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AEC" w:rsidRDefault="00EC2D6E" w:rsidP="00FC5AEC">
      <w:pPr>
        <w:spacing w:after="0" w:line="240" w:lineRule="auto"/>
        <w:jc w:val="center"/>
        <w:rPr>
          <w:rFonts w:ascii="Times New Roman" w:eastAsia="Times New Roman" w:hAnsi="Times New Roman" w:cs="Times New Roman"/>
          <w:b/>
          <w:color w:val="002060"/>
          <w:sz w:val="44"/>
          <w:szCs w:val="44"/>
          <w:lang w:eastAsia="ru-RU"/>
        </w:rPr>
      </w:pPr>
      <w:r w:rsidRPr="00EC2D6E">
        <w:rPr>
          <w:rFonts w:ascii="Times New Roman" w:eastAsia="Times New Roman" w:hAnsi="Times New Roman" w:cs="Times New Roman"/>
          <w:b/>
          <w:color w:val="002060"/>
          <w:sz w:val="44"/>
          <w:szCs w:val="44"/>
          <w:lang w:eastAsia="ru-RU"/>
        </w:rPr>
        <w:t xml:space="preserve">ДОГОВОР </w:t>
      </w:r>
      <w:r w:rsidR="00FC5AEC">
        <w:rPr>
          <w:rFonts w:ascii="Times New Roman" w:eastAsia="Times New Roman" w:hAnsi="Times New Roman" w:cs="Times New Roman"/>
          <w:b/>
          <w:color w:val="002060"/>
          <w:sz w:val="44"/>
          <w:szCs w:val="44"/>
          <w:lang w:eastAsia="ru-RU"/>
        </w:rPr>
        <w:t>ОБ</w:t>
      </w:r>
      <w:r w:rsidRPr="00EC2D6E">
        <w:rPr>
          <w:rFonts w:ascii="Times New Roman" w:eastAsia="Times New Roman" w:hAnsi="Times New Roman" w:cs="Times New Roman"/>
          <w:b/>
          <w:color w:val="002060"/>
          <w:sz w:val="44"/>
          <w:szCs w:val="44"/>
          <w:lang w:eastAsia="ru-RU"/>
        </w:rPr>
        <w:t xml:space="preserve"> ОКАЗАНИ</w:t>
      </w:r>
      <w:r w:rsidR="00FC5AEC">
        <w:rPr>
          <w:rFonts w:ascii="Times New Roman" w:eastAsia="Times New Roman" w:hAnsi="Times New Roman" w:cs="Times New Roman"/>
          <w:b/>
          <w:color w:val="002060"/>
          <w:sz w:val="44"/>
          <w:szCs w:val="44"/>
          <w:lang w:eastAsia="ru-RU"/>
        </w:rPr>
        <w:t>И</w:t>
      </w:r>
      <w:r w:rsidRPr="00EC2D6E">
        <w:rPr>
          <w:rFonts w:ascii="Times New Roman" w:eastAsia="Times New Roman" w:hAnsi="Times New Roman" w:cs="Times New Roman"/>
          <w:b/>
          <w:color w:val="002060"/>
          <w:sz w:val="44"/>
          <w:szCs w:val="44"/>
          <w:lang w:eastAsia="ru-RU"/>
        </w:rPr>
        <w:t xml:space="preserve"> </w:t>
      </w:r>
    </w:p>
    <w:p w:rsidR="00C85683" w:rsidRDefault="00EC2D6E" w:rsidP="00FC5AEC">
      <w:pPr>
        <w:spacing w:after="0" w:line="240" w:lineRule="auto"/>
        <w:jc w:val="center"/>
        <w:rPr>
          <w:rFonts w:ascii="Times New Roman" w:eastAsia="Times New Roman" w:hAnsi="Times New Roman" w:cs="Times New Roman"/>
          <w:b/>
          <w:color w:val="002060"/>
          <w:sz w:val="44"/>
          <w:szCs w:val="44"/>
          <w:lang w:eastAsia="ru-RU"/>
        </w:rPr>
      </w:pPr>
      <w:r w:rsidRPr="00EC2D6E">
        <w:rPr>
          <w:rFonts w:ascii="Times New Roman" w:eastAsia="Times New Roman" w:hAnsi="Times New Roman" w:cs="Times New Roman"/>
          <w:b/>
          <w:color w:val="002060"/>
          <w:sz w:val="44"/>
          <w:szCs w:val="44"/>
          <w:lang w:eastAsia="ru-RU"/>
        </w:rPr>
        <w:t>БЫТОВЫХ УСЛУГ</w:t>
      </w:r>
      <w:r w:rsidR="00FC5AEC">
        <w:rPr>
          <w:rFonts w:ascii="Times New Roman" w:eastAsia="Times New Roman" w:hAnsi="Times New Roman" w:cs="Times New Roman"/>
          <w:b/>
          <w:color w:val="002060"/>
          <w:sz w:val="44"/>
          <w:szCs w:val="44"/>
          <w:lang w:eastAsia="ru-RU"/>
        </w:rPr>
        <w:t xml:space="preserve"> (</w:t>
      </w:r>
      <w:proofErr w:type="gramStart"/>
      <w:r w:rsidR="00FC5AEC">
        <w:rPr>
          <w:rFonts w:ascii="Times New Roman" w:eastAsia="Times New Roman" w:hAnsi="Times New Roman" w:cs="Times New Roman"/>
          <w:b/>
          <w:color w:val="002060"/>
          <w:sz w:val="44"/>
          <w:szCs w:val="44"/>
          <w:lang w:eastAsia="ru-RU"/>
        </w:rPr>
        <w:t>ВЫПОЛНЕНИИ</w:t>
      </w:r>
      <w:proofErr w:type="gramEnd"/>
      <w:r w:rsidR="00FC5AEC">
        <w:rPr>
          <w:rFonts w:ascii="Times New Roman" w:eastAsia="Times New Roman" w:hAnsi="Times New Roman" w:cs="Times New Roman"/>
          <w:b/>
          <w:color w:val="002060"/>
          <w:sz w:val="44"/>
          <w:szCs w:val="44"/>
          <w:lang w:eastAsia="ru-RU"/>
        </w:rPr>
        <w:t xml:space="preserve"> РАБОТ)</w:t>
      </w:r>
      <w:r w:rsidRPr="00EC2D6E">
        <w:rPr>
          <w:rFonts w:ascii="Times New Roman" w:eastAsia="Times New Roman" w:hAnsi="Times New Roman" w:cs="Times New Roman"/>
          <w:b/>
          <w:color w:val="002060"/>
          <w:sz w:val="44"/>
          <w:szCs w:val="44"/>
          <w:lang w:eastAsia="ru-RU"/>
        </w:rPr>
        <w:t xml:space="preserve"> </w:t>
      </w:r>
    </w:p>
    <w:p w:rsidR="00FC5AEC" w:rsidRPr="00EC2D6E" w:rsidRDefault="00FC5AEC" w:rsidP="00FC5AEC">
      <w:pPr>
        <w:spacing w:after="0" w:line="240" w:lineRule="auto"/>
        <w:jc w:val="center"/>
        <w:rPr>
          <w:rFonts w:ascii="Times New Roman" w:eastAsia="Times New Roman" w:hAnsi="Times New Roman" w:cs="Times New Roman"/>
          <w:b/>
          <w:color w:val="002060"/>
          <w:sz w:val="44"/>
          <w:szCs w:val="44"/>
          <w:lang w:eastAsia="ru-RU"/>
        </w:rPr>
      </w:pPr>
    </w:p>
    <w:p w:rsidR="00FC5AEC" w:rsidRDefault="00FC5AEC" w:rsidP="00EC2D6E">
      <w:pPr>
        <w:spacing w:after="0" w:line="240" w:lineRule="auto"/>
        <w:ind w:firstLine="708"/>
        <w:jc w:val="both"/>
        <w:rPr>
          <w:rFonts w:ascii="Times New Roman" w:hAnsi="Times New Roman" w:cs="Times New Roman"/>
          <w:bCs/>
          <w:color w:val="000000" w:themeColor="text1"/>
          <w:sz w:val="28"/>
          <w:szCs w:val="28"/>
        </w:rPr>
      </w:pPr>
      <w:r>
        <w:rPr>
          <w:rFonts w:ascii="Times New Roman" w:hAnsi="Times New Roman" w:cs="Times New Roman"/>
          <w:bCs/>
          <w:noProof/>
          <w:color w:val="000000" w:themeColor="text1"/>
          <w:sz w:val="28"/>
          <w:szCs w:val="28"/>
          <w:lang w:eastAsia="ru-RU"/>
        </w:rPr>
        <w:drawing>
          <wp:anchor distT="0" distB="0" distL="114300" distR="114300" simplePos="0" relativeHeight="251658240" behindDoc="0" locked="0" layoutInCell="1" allowOverlap="1">
            <wp:simplePos x="0" y="0"/>
            <wp:positionH relativeFrom="column">
              <wp:posOffset>22860</wp:posOffset>
            </wp:positionH>
            <wp:positionV relativeFrom="paragraph">
              <wp:posOffset>27940</wp:posOffset>
            </wp:positionV>
            <wp:extent cx="3141980" cy="1724025"/>
            <wp:effectExtent l="19050" t="0" r="1270" b="0"/>
            <wp:wrapSquare wrapText="bothSides"/>
            <wp:docPr id="3" name="Рисунок 3" descr="https://sun9-44.userapi.com/impg/8r0T0eNoiWnbqH3HBCLsAU5fkox1oQOY6251DQ/TF7c0Iec3Lk.jpg?size=1024x724&amp;quality=96&amp;sign=a4896bc28e0739be51a4bb53825336ad&amp;c_uniq_tag=XR2NP-loi2zFcs5J2-NBiuB8g8Lm9M-TzOl5fjixBIg&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44.userapi.com/impg/8r0T0eNoiWnbqH3HBCLsAU5fkox1oQOY6251DQ/TF7c0Iec3Lk.jpg?size=1024x724&amp;quality=96&amp;sign=a4896bc28e0739be51a4bb53825336ad&amp;c_uniq_tag=XR2NP-loi2zFcs5J2-NBiuB8g8Lm9M-TzOl5fjixBIg&amp;type=album"/>
                    <pic:cNvPicPr>
                      <a:picLocks noChangeAspect="1" noChangeArrowheads="1"/>
                    </pic:cNvPicPr>
                  </pic:nvPicPr>
                  <pic:blipFill>
                    <a:blip r:embed="rId5" cstate="print"/>
                    <a:srcRect t="12255" b="10294"/>
                    <a:stretch>
                      <a:fillRect/>
                    </a:stretch>
                  </pic:blipFill>
                  <pic:spPr bwMode="auto">
                    <a:xfrm>
                      <a:off x="0" y="0"/>
                      <a:ext cx="3141980" cy="1724025"/>
                    </a:xfrm>
                    <a:prstGeom prst="rect">
                      <a:avLst/>
                    </a:prstGeom>
                    <a:noFill/>
                    <a:ln w="9525">
                      <a:noFill/>
                      <a:miter lim="800000"/>
                      <a:headEnd/>
                      <a:tailEnd/>
                    </a:ln>
                  </pic:spPr>
                </pic:pic>
              </a:graphicData>
            </a:graphic>
          </wp:anchor>
        </w:drawing>
      </w:r>
      <w:r w:rsidR="00EC2D6E" w:rsidRPr="00FC5AEC">
        <w:rPr>
          <w:rFonts w:ascii="Times New Roman" w:hAnsi="Times New Roman" w:cs="Times New Roman"/>
          <w:bCs/>
          <w:color w:val="000000" w:themeColor="text1"/>
          <w:sz w:val="28"/>
          <w:szCs w:val="28"/>
        </w:rPr>
        <w:t>Многие из нас пользуются услугами ателье, химчистки, ходят в салоны красоты или вызывают сантехника на дом. Известно ли Вам, что этот вид услуг носит название «бытовых услуг». Оказание данного вида услуг регулируется нормами Гражданского кодекса Российской Федерации, Закона РФ «О защите прав потребителей», а также Правилами бытового обслуживания населения, утвержденными постановлением Правительства РФ от 21.09.2020г. №1514 (далее – Правила).</w:t>
      </w:r>
      <w:r w:rsidRPr="00FC5AEC">
        <w:rPr>
          <w:rFonts w:ascii="Times New Roman" w:hAnsi="Times New Roman" w:cs="Times New Roman"/>
          <w:bCs/>
          <w:color w:val="000000" w:themeColor="text1"/>
          <w:sz w:val="28"/>
          <w:szCs w:val="28"/>
        </w:rPr>
        <w:t xml:space="preserve"> </w:t>
      </w:r>
    </w:p>
    <w:p w:rsidR="00EC2D6E" w:rsidRPr="00FC5AEC" w:rsidRDefault="00FC5AEC" w:rsidP="00EC2D6E">
      <w:pPr>
        <w:spacing w:after="0" w:line="240" w:lineRule="auto"/>
        <w:ind w:firstLine="708"/>
        <w:jc w:val="both"/>
        <w:rPr>
          <w:rFonts w:ascii="Times New Roman" w:hAnsi="Times New Roman" w:cs="Times New Roman"/>
          <w:bCs/>
          <w:color w:val="000000" w:themeColor="text1"/>
          <w:sz w:val="28"/>
          <w:szCs w:val="28"/>
        </w:rPr>
      </w:pPr>
      <w:r w:rsidRPr="00FC5AEC">
        <w:rPr>
          <w:rFonts w:ascii="Times New Roman" w:hAnsi="Times New Roman" w:cs="Times New Roman"/>
          <w:bCs/>
          <w:color w:val="000000" w:themeColor="text1"/>
          <w:sz w:val="28"/>
          <w:szCs w:val="28"/>
        </w:rPr>
        <w:t xml:space="preserve">Каким образом должны оформляться данные правоотношения, заключается ли какой-то договор или достаточно квитанции? </w:t>
      </w:r>
      <w:r>
        <w:rPr>
          <w:rFonts w:ascii="Times New Roman" w:hAnsi="Times New Roman" w:cs="Times New Roman"/>
          <w:bCs/>
          <w:color w:val="000000" w:themeColor="text1"/>
          <w:sz w:val="28"/>
          <w:szCs w:val="28"/>
        </w:rPr>
        <w:t xml:space="preserve">Как, в случае возникновения спора с исполнителем, доказать вообще наличие каких-либо отношений с ним? </w:t>
      </w:r>
      <w:r w:rsidRPr="00FC5AEC">
        <w:rPr>
          <w:rFonts w:ascii="Times New Roman" w:hAnsi="Times New Roman" w:cs="Times New Roman"/>
          <w:bCs/>
          <w:color w:val="000000" w:themeColor="text1"/>
          <w:sz w:val="28"/>
          <w:szCs w:val="28"/>
        </w:rPr>
        <w:t>Ответы на эти вопросы мы постараемся найти в данной статье.</w:t>
      </w:r>
    </w:p>
    <w:p w:rsidR="00EC2D6E" w:rsidRPr="00FC5AEC" w:rsidRDefault="00EC2D6E" w:rsidP="00FC5AEC">
      <w:pPr>
        <w:pStyle w:val="s1"/>
        <w:shd w:val="clear" w:color="auto" w:fill="FFFFFF"/>
        <w:spacing w:before="0" w:beforeAutospacing="0" w:after="0" w:afterAutospacing="0"/>
        <w:ind w:firstLine="360"/>
        <w:jc w:val="both"/>
        <w:rPr>
          <w:b/>
          <w:color w:val="002060"/>
          <w:sz w:val="28"/>
          <w:szCs w:val="28"/>
        </w:rPr>
      </w:pPr>
      <w:r w:rsidRPr="00FC5AEC">
        <w:rPr>
          <w:color w:val="000000" w:themeColor="text1"/>
          <w:sz w:val="28"/>
          <w:szCs w:val="28"/>
        </w:rPr>
        <w:t xml:space="preserve">В соответствии с п.4 Правил </w:t>
      </w:r>
      <w:r w:rsidRPr="00FC5AEC">
        <w:rPr>
          <w:b/>
          <w:color w:val="002060"/>
          <w:sz w:val="28"/>
          <w:szCs w:val="28"/>
        </w:rPr>
        <w:t>договор об оказании услуг (выполнении работ) оформляется в письменной форме (квитанция, иной документ) и должен содержать следующие сведения:</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proofErr w:type="gramStart"/>
      <w:r w:rsidRPr="00FC5AEC">
        <w:rPr>
          <w:color w:val="000000" w:themeColor="text1"/>
          <w:sz w:val="28"/>
          <w:szCs w:val="28"/>
        </w:rPr>
        <w:t>фирменное наименование (наименование) и место нахождения (адрес) организации-исполнителя (для индивидуального предпринимателя - фамилия, имя, отчество (при наличии), сведения о государственной регистрации), идентификационный номер налогоплательщика;</w:t>
      </w:r>
      <w:proofErr w:type="gramEnd"/>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вид услуги (работы);</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цена услуги (работы);</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точное наименование, описание и цена материалов (вещи), если услуга (работа) выполняется из материалов исполнителя или из материалов (с вещью) потребителя;</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отметка об оплате потребителем полной цены услуги (работы) либо о внесенном авансе при оформлении договора, если такая оплата была произведена;</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даты приема и исполнения заказа;</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гарантийные сроки на результаты работы, если они установлены федеральными законами, иными нормативными правовыми актами Российской Федерации или договором об оказании услуг (выполнении работ) либо предусмотрены обычаем делового оборота;</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другие необходимые данные, связанные со спецификой оказываемых услуг (выполняемых работ);</w:t>
      </w:r>
    </w:p>
    <w:p w:rsidR="00EC2D6E" w:rsidRPr="00FC5AEC" w:rsidRDefault="00EC2D6E" w:rsidP="00FC5AEC">
      <w:pPr>
        <w:pStyle w:val="s1"/>
        <w:numPr>
          <w:ilvl w:val="0"/>
          <w:numId w:val="2"/>
        </w:numPr>
        <w:shd w:val="clear" w:color="auto" w:fill="FFFFFF"/>
        <w:spacing w:before="0" w:beforeAutospacing="0" w:after="0" w:afterAutospacing="0"/>
        <w:jc w:val="both"/>
        <w:rPr>
          <w:color w:val="000000" w:themeColor="text1"/>
          <w:sz w:val="28"/>
          <w:szCs w:val="28"/>
        </w:rPr>
      </w:pPr>
      <w:r w:rsidRPr="00FC5AEC">
        <w:rPr>
          <w:color w:val="000000" w:themeColor="text1"/>
          <w:sz w:val="28"/>
          <w:szCs w:val="28"/>
        </w:rPr>
        <w:t>должность лица, принявшего заказ, и его подпись, а также подпись потребителя, сдавшего заказ.</w:t>
      </w:r>
    </w:p>
    <w:p w:rsidR="00EC2D6E" w:rsidRPr="00FC5AEC" w:rsidRDefault="00EC2D6E" w:rsidP="00FC5AEC">
      <w:pPr>
        <w:pStyle w:val="s1"/>
        <w:shd w:val="clear" w:color="auto" w:fill="FFFFFF"/>
        <w:spacing w:before="0" w:beforeAutospacing="0" w:after="0" w:afterAutospacing="0"/>
        <w:ind w:firstLine="360"/>
        <w:jc w:val="both"/>
        <w:rPr>
          <w:b/>
          <w:color w:val="000000" w:themeColor="text1"/>
          <w:sz w:val="28"/>
          <w:szCs w:val="28"/>
        </w:rPr>
      </w:pPr>
      <w:r w:rsidRPr="00FC5AEC">
        <w:rPr>
          <w:b/>
          <w:color w:val="002060"/>
          <w:sz w:val="28"/>
          <w:szCs w:val="28"/>
        </w:rPr>
        <w:lastRenderedPageBreak/>
        <w:t>Один экземпляр договора</w:t>
      </w:r>
      <w:r w:rsidRPr="00FC5AEC">
        <w:rPr>
          <w:color w:val="000000" w:themeColor="text1"/>
          <w:sz w:val="28"/>
          <w:szCs w:val="28"/>
        </w:rPr>
        <w:t xml:space="preserve"> об оказании услуг (выполнении работ) </w:t>
      </w:r>
      <w:r w:rsidRPr="00FC5AEC">
        <w:rPr>
          <w:b/>
          <w:color w:val="002060"/>
          <w:sz w:val="28"/>
          <w:szCs w:val="28"/>
        </w:rPr>
        <w:t xml:space="preserve">выдается </w:t>
      </w:r>
      <w:r w:rsidRPr="00FC5AEC">
        <w:rPr>
          <w:color w:val="000000" w:themeColor="text1"/>
          <w:sz w:val="28"/>
          <w:szCs w:val="28"/>
        </w:rPr>
        <w:t xml:space="preserve">исполнителем </w:t>
      </w:r>
      <w:r w:rsidRPr="00FC5AEC">
        <w:rPr>
          <w:b/>
          <w:color w:val="000000" w:themeColor="text1"/>
          <w:sz w:val="28"/>
          <w:szCs w:val="28"/>
        </w:rPr>
        <w:t>потребителю.</w:t>
      </w:r>
    </w:p>
    <w:p w:rsidR="00EC2D6E" w:rsidRPr="00FC5AEC" w:rsidRDefault="00EC2D6E" w:rsidP="00FC5AEC">
      <w:pPr>
        <w:pStyle w:val="s1"/>
        <w:shd w:val="clear" w:color="auto" w:fill="FFFFFF"/>
        <w:spacing w:before="0" w:beforeAutospacing="0" w:after="0" w:afterAutospacing="0"/>
        <w:ind w:firstLine="360"/>
        <w:jc w:val="both"/>
        <w:rPr>
          <w:color w:val="000000" w:themeColor="text1"/>
          <w:sz w:val="28"/>
          <w:szCs w:val="28"/>
        </w:rPr>
      </w:pPr>
      <w:r w:rsidRPr="00FC5AEC">
        <w:rPr>
          <w:color w:val="000000" w:themeColor="text1"/>
          <w:sz w:val="28"/>
          <w:szCs w:val="28"/>
        </w:rPr>
        <w:t xml:space="preserve">Договор об оказании услуг (выполнении работ) в отношении услуги (работы), исполняемой </w:t>
      </w:r>
      <w:r w:rsidRPr="00FC5AEC">
        <w:rPr>
          <w:b/>
          <w:color w:val="002060"/>
          <w:sz w:val="28"/>
          <w:szCs w:val="28"/>
        </w:rPr>
        <w:t>в присутствии потребителя, может оформляться также</w:t>
      </w:r>
      <w:r w:rsidRPr="00FC5AEC">
        <w:rPr>
          <w:color w:val="000000" w:themeColor="text1"/>
          <w:sz w:val="28"/>
          <w:szCs w:val="28"/>
        </w:rPr>
        <w:t xml:space="preserve"> </w:t>
      </w:r>
      <w:r w:rsidRPr="00FC5AEC">
        <w:rPr>
          <w:b/>
          <w:color w:val="002060"/>
          <w:sz w:val="28"/>
          <w:szCs w:val="28"/>
        </w:rPr>
        <w:t>путем выдачи кассового чека, билета</w:t>
      </w:r>
      <w:r w:rsidRPr="00FC5AEC">
        <w:rPr>
          <w:color w:val="000000" w:themeColor="text1"/>
          <w:sz w:val="28"/>
          <w:szCs w:val="28"/>
        </w:rPr>
        <w:t xml:space="preserve"> и др.</w:t>
      </w:r>
    </w:p>
    <w:p w:rsidR="00EC2D6E" w:rsidRPr="00FC5AEC" w:rsidRDefault="00FC5AEC" w:rsidP="00FC5AEC">
      <w:pPr>
        <w:pStyle w:val="s1"/>
        <w:shd w:val="clear" w:color="auto" w:fill="FFFFFF"/>
        <w:spacing w:before="0" w:beforeAutospacing="0" w:after="0" w:afterAutospacing="0"/>
        <w:ind w:firstLine="360"/>
        <w:jc w:val="both"/>
        <w:rPr>
          <w:b/>
          <w:color w:val="002060"/>
          <w:sz w:val="28"/>
          <w:szCs w:val="28"/>
        </w:rPr>
      </w:pPr>
      <w:r>
        <w:rPr>
          <w:color w:val="000000" w:themeColor="text1"/>
          <w:sz w:val="28"/>
          <w:szCs w:val="28"/>
        </w:rPr>
        <w:t>Что же делать, если, отдав вещь в ателье, или в химчистку, например, Вы потеряли соответствующую квитанцию или талон? Согласно п.4 Правил и</w:t>
      </w:r>
      <w:r w:rsidR="00EC2D6E" w:rsidRPr="00FC5AEC">
        <w:rPr>
          <w:color w:val="000000" w:themeColor="text1"/>
          <w:sz w:val="28"/>
          <w:szCs w:val="28"/>
        </w:rPr>
        <w:t xml:space="preserve">зделие (вещь), указанное в документе, подтверждающем заключение договора об оказании услуг (выполнении работ), </w:t>
      </w:r>
      <w:r w:rsidR="00EC2D6E" w:rsidRPr="00FC5AEC">
        <w:rPr>
          <w:b/>
          <w:color w:val="002060"/>
          <w:sz w:val="28"/>
          <w:szCs w:val="28"/>
        </w:rPr>
        <w:t>в случае утраты этого документа выдается на основании письменного заявления потребителя по предъявлении им паспорта или иного документа, удостоверяющего личность потребителя.</w:t>
      </w:r>
    </w:p>
    <w:p w:rsidR="00EC2D6E" w:rsidRPr="00FC5AEC" w:rsidRDefault="00EC2D6E" w:rsidP="00FC5AEC">
      <w:pPr>
        <w:spacing w:after="0" w:line="240" w:lineRule="auto"/>
        <w:jc w:val="both"/>
        <w:rPr>
          <w:rFonts w:ascii="Times New Roman" w:eastAsia="Times New Roman" w:hAnsi="Times New Roman" w:cs="Times New Roman"/>
          <w:color w:val="000000" w:themeColor="text1"/>
          <w:sz w:val="28"/>
          <w:szCs w:val="28"/>
          <w:lang w:eastAsia="ru-RU"/>
        </w:rPr>
      </w:pPr>
    </w:p>
    <w:sectPr w:rsidR="00EC2D6E" w:rsidRPr="00FC5AEC" w:rsidSect="001F7FF6">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9.1pt;height:9.1pt" o:bullet="t">
        <v:imagedata r:id="rId1" o:title="BD14515_"/>
      </v:shape>
    </w:pict>
  </w:numPicBullet>
  <w:numPicBullet w:numPicBulletId="1">
    <w:pict>
      <v:shape id="_x0000_i1085" type="#_x0000_t75" style="width:11.05pt;height:11.05pt" o:bullet="t">
        <v:imagedata r:id="rId2" o:title="BD14565_"/>
      </v:shape>
    </w:pict>
  </w:numPicBullet>
  <w:abstractNum w:abstractNumId="0">
    <w:nsid w:val="2DAF3C86"/>
    <w:multiLevelType w:val="hybridMultilevel"/>
    <w:tmpl w:val="59EE5834"/>
    <w:lvl w:ilvl="0" w:tplc="56128406">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0A332C"/>
    <w:multiLevelType w:val="hybridMultilevel"/>
    <w:tmpl w:val="BD8A01BC"/>
    <w:lvl w:ilvl="0" w:tplc="0590D7E4">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26B54"/>
    <w:rsid w:val="001F7FF6"/>
    <w:rsid w:val="002915F2"/>
    <w:rsid w:val="003D0971"/>
    <w:rsid w:val="00626B54"/>
    <w:rsid w:val="0066627E"/>
    <w:rsid w:val="00814B3C"/>
    <w:rsid w:val="00B63BEF"/>
    <w:rsid w:val="00C85683"/>
    <w:rsid w:val="00D64E47"/>
    <w:rsid w:val="00E93E6E"/>
    <w:rsid w:val="00EC2D6E"/>
    <w:rsid w:val="00EC2DD6"/>
    <w:rsid w:val="00EF437F"/>
    <w:rsid w:val="00FC5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37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3B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3BEF"/>
    <w:rPr>
      <w:b/>
      <w:bCs/>
    </w:rPr>
  </w:style>
  <w:style w:type="character" w:customStyle="1" w:styleId="bsearchhighlight">
    <w:name w:val="bsearch_highlight"/>
    <w:basedOn w:val="a0"/>
    <w:rsid w:val="00B63BEF"/>
  </w:style>
  <w:style w:type="paragraph" w:styleId="a5">
    <w:name w:val="Balloon Text"/>
    <w:basedOn w:val="a"/>
    <w:link w:val="a6"/>
    <w:uiPriority w:val="99"/>
    <w:semiHidden/>
    <w:unhideWhenUsed/>
    <w:rsid w:val="00B63BE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63BEF"/>
    <w:rPr>
      <w:rFonts w:ascii="Segoe UI" w:hAnsi="Segoe UI" w:cs="Segoe UI"/>
      <w:sz w:val="18"/>
      <w:szCs w:val="18"/>
    </w:rPr>
  </w:style>
  <w:style w:type="paragraph" w:customStyle="1" w:styleId="s1">
    <w:name w:val="s_1"/>
    <w:basedOn w:val="a"/>
    <w:rsid w:val="00666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EF437F"/>
    <w:rPr>
      <w:i/>
      <w:iCs/>
    </w:rPr>
  </w:style>
  <w:style w:type="character" w:styleId="a8">
    <w:name w:val="Hyperlink"/>
    <w:basedOn w:val="a0"/>
    <w:uiPriority w:val="99"/>
    <w:semiHidden/>
    <w:unhideWhenUsed/>
    <w:rsid w:val="00C85683"/>
    <w:rPr>
      <w:color w:val="0000FF"/>
      <w:u w:val="single"/>
    </w:rPr>
  </w:style>
</w:styles>
</file>

<file path=word/webSettings.xml><?xml version="1.0" encoding="utf-8"?>
<w:webSettings xmlns:r="http://schemas.openxmlformats.org/officeDocument/2006/relationships" xmlns:w="http://schemas.openxmlformats.org/wordprocessingml/2006/main">
  <w:divs>
    <w:div w:id="864101774">
      <w:bodyDiv w:val="1"/>
      <w:marLeft w:val="0"/>
      <w:marRight w:val="0"/>
      <w:marTop w:val="0"/>
      <w:marBottom w:val="0"/>
      <w:divBdr>
        <w:top w:val="none" w:sz="0" w:space="0" w:color="auto"/>
        <w:left w:val="none" w:sz="0" w:space="0" w:color="auto"/>
        <w:bottom w:val="none" w:sz="0" w:space="0" w:color="auto"/>
        <w:right w:val="none" w:sz="0" w:space="0" w:color="auto"/>
      </w:divBdr>
      <w:divsChild>
        <w:div w:id="78405481">
          <w:marLeft w:val="0"/>
          <w:marRight w:val="0"/>
          <w:marTop w:val="0"/>
          <w:marBottom w:val="0"/>
          <w:divBdr>
            <w:top w:val="none" w:sz="0" w:space="0" w:color="auto"/>
            <w:left w:val="none" w:sz="0" w:space="0" w:color="auto"/>
            <w:bottom w:val="none" w:sz="0" w:space="0" w:color="auto"/>
            <w:right w:val="none" w:sz="0" w:space="0" w:color="auto"/>
          </w:divBdr>
        </w:div>
        <w:div w:id="1985042232">
          <w:marLeft w:val="0"/>
          <w:marRight w:val="0"/>
          <w:marTop w:val="0"/>
          <w:marBottom w:val="0"/>
          <w:divBdr>
            <w:top w:val="none" w:sz="0" w:space="0" w:color="auto"/>
            <w:left w:val="none" w:sz="0" w:space="0" w:color="auto"/>
            <w:bottom w:val="none" w:sz="0" w:space="0" w:color="auto"/>
            <w:right w:val="none" w:sz="0" w:space="0" w:color="auto"/>
          </w:divBdr>
        </w:div>
      </w:divsChild>
    </w:div>
    <w:div w:id="203248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402</Words>
  <Characters>2296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Ельчанинова Ирина Валентиновна</dc:creator>
  <cp:keywords/>
  <dc:description/>
  <cp:lastModifiedBy>Вилена</cp:lastModifiedBy>
  <cp:revision>5</cp:revision>
  <cp:lastPrinted>2023-11-01T08:20:00Z</cp:lastPrinted>
  <dcterms:created xsi:type="dcterms:W3CDTF">2024-02-28T11:41:00Z</dcterms:created>
  <dcterms:modified xsi:type="dcterms:W3CDTF">2024-03-11T11:33:00Z</dcterms:modified>
</cp:coreProperties>
</file>